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D1E62" w14:textId="77777777" w:rsidR="007876B6" w:rsidRDefault="00B944B3" w:rsidP="007876B6">
      <w:pPr>
        <w:autoSpaceDE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72A357B0" w14:textId="77777777" w:rsidR="007876B6" w:rsidRDefault="007876B6" w:rsidP="007876B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F67DCB7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E8B5A55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315407A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876B6" w14:paraId="3B44F0F7" w14:textId="77777777" w:rsidTr="008431F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1575ABD" w14:textId="77777777" w:rsidR="007876B6" w:rsidRDefault="007876B6" w:rsidP="008431F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F40FD5F" w14:textId="77777777" w:rsidR="007876B6" w:rsidRDefault="007876B6" w:rsidP="008431F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</w:t>
            </w:r>
            <w:r w:rsidR="00463AC2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7876B6" w14:paraId="1BF6616E" w14:textId="77777777" w:rsidTr="008431F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EDD0A32" w14:textId="77777777" w:rsidR="007876B6" w:rsidRDefault="007876B6" w:rsidP="008431F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DD1187" w14:textId="77777777" w:rsidR="007876B6" w:rsidRDefault="007876B6" w:rsidP="008431F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I</w:t>
            </w:r>
            <w:r w:rsidR="00463AC2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56047654" w14:textId="77777777" w:rsidR="007876B6" w:rsidRDefault="007876B6" w:rsidP="007876B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049"/>
        <w:gridCol w:w="3402"/>
      </w:tblGrid>
      <w:tr w:rsidR="007876B6" w14:paraId="5280F2D8" w14:textId="77777777" w:rsidTr="00A4335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43C454B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049" w:type="dxa"/>
            <w:vMerge w:val="restart"/>
            <w:vAlign w:val="center"/>
          </w:tcPr>
          <w:p w14:paraId="173AFA62" w14:textId="77777777" w:rsidR="007876B6" w:rsidRPr="00463AC2" w:rsidRDefault="00A4264C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mgr Gracjan Pieszko</w:t>
            </w:r>
          </w:p>
        </w:tc>
        <w:tc>
          <w:tcPr>
            <w:tcW w:w="3402" w:type="dxa"/>
            <w:shd w:val="clear" w:color="auto" w:fill="DBE5F1"/>
            <w:vAlign w:val="center"/>
          </w:tcPr>
          <w:p w14:paraId="4CA4348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876B6" w14:paraId="005BF997" w14:textId="77777777" w:rsidTr="00A43350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7F11858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vMerge/>
            <w:tcBorders>
              <w:bottom w:val="single" w:sz="2" w:space="0" w:color="95B3D7"/>
            </w:tcBorders>
            <w:vAlign w:val="center"/>
          </w:tcPr>
          <w:p w14:paraId="373FB392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1D8CC72" w14:textId="77777777" w:rsidR="00A4264C" w:rsidRDefault="00A4264C" w:rsidP="00A426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Gospodarczyk</w:t>
            </w:r>
          </w:p>
          <w:p w14:paraId="1527F42E" w14:textId="77777777" w:rsidR="00A4264C" w:rsidRDefault="00A4264C" w:rsidP="00A426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</w:p>
          <w:p w14:paraId="38CF361E" w14:textId="77777777" w:rsidR="00DE3786" w:rsidRPr="003E4784" w:rsidRDefault="00A4264C" w:rsidP="00A426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 W</w:t>
            </w:r>
            <w:r w:rsidRPr="003E4784">
              <w:rPr>
                <w:rFonts w:ascii="Arial" w:hAnsi="Arial" w:cs="Arial"/>
                <w:sz w:val="20"/>
                <w:szCs w:val="20"/>
              </w:rPr>
              <w:t>ölk</w:t>
            </w:r>
            <w:r>
              <w:rPr>
                <w:rFonts w:ascii="Arial" w:hAnsi="Arial" w:cs="Arial"/>
                <w:sz w:val="20"/>
                <w:szCs w:val="20"/>
              </w:rPr>
              <w:t>, M. A.</w:t>
            </w:r>
          </w:p>
        </w:tc>
      </w:tr>
      <w:tr w:rsidR="007876B6" w14:paraId="57D6A930" w14:textId="77777777" w:rsidTr="00A4335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382BD6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tcBorders>
              <w:left w:val="nil"/>
            </w:tcBorders>
            <w:vAlign w:val="center"/>
          </w:tcPr>
          <w:p w14:paraId="29A9881E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67D7AB6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5541B3CA" w14:textId="77777777" w:rsidTr="00A4335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125876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049" w:type="dxa"/>
            <w:vAlign w:val="center"/>
          </w:tcPr>
          <w:p w14:paraId="77C95D80" w14:textId="77777777" w:rsidR="007876B6" w:rsidRDefault="00463AC2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vMerge/>
            <w:vAlign w:val="center"/>
          </w:tcPr>
          <w:p w14:paraId="0314EFD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9B3E6D" w14:textId="77777777" w:rsidR="007876B6" w:rsidRDefault="007876B6" w:rsidP="007876B6">
      <w:pPr>
        <w:jc w:val="center"/>
        <w:rPr>
          <w:rFonts w:ascii="Arial" w:hAnsi="Arial" w:cs="Arial"/>
          <w:sz w:val="20"/>
          <w:szCs w:val="20"/>
        </w:rPr>
      </w:pPr>
    </w:p>
    <w:p w14:paraId="62B6B79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16AEB79D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47C6B0A4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2C735CA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0B6E4D6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876B6" w14:paraId="5FE4A4C5" w14:textId="77777777" w:rsidTr="008431F0">
        <w:trPr>
          <w:trHeight w:val="1365"/>
        </w:trPr>
        <w:tc>
          <w:tcPr>
            <w:tcW w:w="9640" w:type="dxa"/>
          </w:tcPr>
          <w:p w14:paraId="6375C1FA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F84AA" w14:textId="77777777" w:rsidR="007876B6" w:rsidRDefault="0084612E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językowy na poziomie C</w:t>
            </w:r>
            <w:r w:rsidR="007876B6">
              <w:rPr>
                <w:rFonts w:ascii="Arial" w:hAnsi="Arial" w:cs="Arial"/>
                <w:sz w:val="20"/>
                <w:szCs w:val="20"/>
              </w:rPr>
              <w:t>1. Student potrafi:</w:t>
            </w:r>
          </w:p>
          <w:p w14:paraId="7DB1365C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7F6800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zrozumieć szeroką gamę długich i trudnych tekstów oraz zrozumieć ukryte w nich podteksty;</w:t>
            </w:r>
          </w:p>
          <w:p w14:paraId="3CC59627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wypowiadać się spontanicznie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biegle </w:t>
            </w:r>
            <w:r w:rsidR="00430E32">
              <w:rPr>
                <w:rFonts w:ascii="Arial" w:hAnsi="Arial" w:cs="Arial"/>
                <w:sz w:val="20"/>
                <w:szCs w:val="20"/>
              </w:rPr>
              <w:t>przy użyciu bogatego słownictwa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031E1AF5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posługiwać się językiem skutecznie i swobodnie w życiu społecznym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zawodowym</w:t>
            </w:r>
            <w:r w:rsidR="00430E3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4FCD2BD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budować wypowiedzi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</w:rPr>
              <w:t xml:space="preserve"> wyraźnej strukturze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na tematy złożone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2D7D2B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wykazać się opanowaniem narzędzi językowych służących organizacji i wewnętrznej spójności dyskursu.</w:t>
            </w:r>
          </w:p>
          <w:p w14:paraId="0627C9AB" w14:textId="77777777" w:rsidR="007876B6" w:rsidRDefault="007876B6" w:rsidP="007876B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F705FF1" w14:textId="77777777" w:rsidR="007876B6" w:rsidRDefault="007876B6" w:rsidP="007876B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 wachlarz umiejętności na tym poziomie obejmuje również pełny zakres produkcji/ tworzenia tekstów, dekonstrukcji tematów ogólnych na aspekty i szczegóły w formie wypowiedzi pisemnej. </w:t>
            </w:r>
          </w:p>
          <w:p w14:paraId="551D6A94" w14:textId="77777777" w:rsidR="003C0E44" w:rsidRDefault="003C0E44" w:rsidP="007876B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48E9B49" w14:textId="77777777" w:rsidR="00430E32" w:rsidRDefault="003C0E44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języku niemieckim.</w:t>
            </w:r>
          </w:p>
          <w:p w14:paraId="4DE83276" w14:textId="77777777" w:rsidR="006C53D2" w:rsidRPr="003C0E44" w:rsidRDefault="006C53D2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1F37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37368E53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2FEDB6C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46348CD6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90BB5F9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0FB7AFC2" w14:textId="77777777" w:rsidTr="008431F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50EF32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8F50D8F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  <w:p w14:paraId="0C15E9DD" w14:textId="77777777" w:rsidR="007876B6" w:rsidRDefault="007876B6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463AC2">
              <w:rPr>
                <w:rFonts w:ascii="Arial" w:hAnsi="Arial" w:cs="Arial"/>
                <w:sz w:val="20"/>
                <w:szCs w:val="20"/>
              </w:rPr>
              <w:t>C1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63AC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B98A21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  <w:p w14:paraId="4BF4F715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76B6" w14:paraId="788184E6" w14:textId="77777777" w:rsidTr="008431F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4DE51C3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F366BB" w14:textId="77777777" w:rsidR="007876B6" w:rsidRDefault="007876B6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463AC2">
              <w:rPr>
                <w:rFonts w:ascii="Arial" w:hAnsi="Arial" w:cs="Arial"/>
                <w:sz w:val="20"/>
                <w:szCs w:val="20"/>
              </w:rPr>
              <w:t>C1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63AC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B8D2F3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76B6" w14:paraId="040656B3" w14:textId="77777777" w:rsidTr="008431F0">
        <w:tc>
          <w:tcPr>
            <w:tcW w:w="1941" w:type="dxa"/>
            <w:shd w:val="clear" w:color="auto" w:fill="DBE5F1"/>
            <w:vAlign w:val="center"/>
          </w:tcPr>
          <w:p w14:paraId="1BD4567B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C0667F4" w14:textId="77777777" w:rsidR="007876B6" w:rsidRDefault="00463AC2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</w:t>
            </w:r>
          </w:p>
          <w:p w14:paraId="5CCEC91D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0238B97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5530CD8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C4A453C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584EE351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65737011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876B6" w14:paraId="7EAE798C" w14:textId="77777777" w:rsidTr="008431F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89F2D9F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A5E064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</w:t>
            </w:r>
            <w:r w:rsidR="00B01435">
              <w:rPr>
                <w:rFonts w:ascii="Arial" w:hAnsi="Arial" w:cs="Arial"/>
                <w:sz w:val="20"/>
                <w:szCs w:val="20"/>
              </w:rPr>
              <w:t>kt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F9E1593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4CC2D1B5" w14:textId="77777777" w:rsidTr="008431F0">
        <w:trPr>
          <w:cantSplit/>
          <w:trHeight w:val="1838"/>
        </w:trPr>
        <w:tc>
          <w:tcPr>
            <w:tcW w:w="1979" w:type="dxa"/>
            <w:vMerge/>
          </w:tcPr>
          <w:p w14:paraId="0679E533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D5A9A64" w14:textId="77777777" w:rsidR="007876B6" w:rsidRDefault="007876B6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8716D2">
              <w:rPr>
                <w:rFonts w:ascii="Arial" w:hAnsi="Arial" w:cs="Arial"/>
                <w:sz w:val="20"/>
                <w:szCs w:val="20"/>
              </w:rPr>
              <w:t>dysponuje pogłębioną i poszerzoną wiedzą w zakresie historii literatury, kultury i historii krajów niemieckiego obszaru językowego oraz gramatyki i historii języka niemieckiego; wiedzę tę jest w stanie rozwijać i twórczo stosować w działalności zawodowej</w:t>
            </w:r>
          </w:p>
          <w:p w14:paraId="67E19F08" w14:textId="77777777" w:rsidR="00430E32" w:rsidRPr="009C5933" w:rsidRDefault="00430E32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59ED24B" w14:textId="77777777" w:rsidR="009C5933" w:rsidRDefault="007876B6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8716D2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48F65FA9" w14:textId="77777777" w:rsidR="00430E32" w:rsidRPr="009C5933" w:rsidRDefault="00430E32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C0BD1F" w14:textId="77777777" w:rsidR="007876B6" w:rsidRDefault="007876B6" w:rsidP="008716D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>W03</w:t>
            </w:r>
            <w:r w:rsidR="008716D2">
              <w:rPr>
                <w:rFonts w:ascii="Arial" w:hAnsi="Arial" w:cs="Arial"/>
                <w:sz w:val="20"/>
                <w:szCs w:val="20"/>
              </w:rPr>
              <w:t>: 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3324293A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0D4E5D2E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596FA7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1D0727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A82075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F218AC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A9551A" w14:textId="77777777" w:rsidR="007876B6" w:rsidRPr="00D12FB5" w:rsidRDefault="008716D2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51329F62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963BF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45480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FAA297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14:paraId="7F3C70DD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F3FDA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73577F0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76B6" w14:paraId="0121D8AC" w14:textId="77777777" w:rsidTr="008431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EB2388A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2FFB19" w14:textId="77777777" w:rsidR="007876B6" w:rsidRDefault="00B01435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876B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9C0B663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135E53FE" w14:textId="77777777" w:rsidTr="008431F0">
        <w:trPr>
          <w:cantSplit/>
          <w:trHeight w:val="2116"/>
        </w:trPr>
        <w:tc>
          <w:tcPr>
            <w:tcW w:w="1985" w:type="dxa"/>
            <w:vMerge/>
          </w:tcPr>
          <w:p w14:paraId="0A81F6C2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E433C4" w14:textId="77777777" w:rsidR="007876B6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ar</w:t>
            </w:r>
            <w:r w:rsidR="00040004">
              <w:rPr>
                <w:rFonts w:ascii="Arial" w:hAnsi="Arial" w:cs="Arial"/>
                <w:sz w:val="20"/>
                <w:szCs w:val="20"/>
              </w:rPr>
              <w:t>gumentuje w sposób merytoryczny</w:t>
            </w:r>
            <w:r w:rsidR="00040004">
              <w:rPr>
                <w:rFonts w:ascii="Arial" w:hAnsi="Arial" w:cs="Arial"/>
                <w:sz w:val="20"/>
                <w:szCs w:val="20"/>
              </w:rPr>
              <w:br/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z wykorzystaniem własnych poglądów oraz poglądów innych autorów, tworzy syntetyczne podsumowania.</w:t>
            </w:r>
          </w:p>
          <w:p w14:paraId="6BA2A986" w14:textId="77777777" w:rsidR="007876B6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E6E91" w14:textId="77777777" w:rsidR="00676360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teoretycznych.</w:t>
            </w:r>
          </w:p>
          <w:p w14:paraId="0DF4984E" w14:textId="77777777" w:rsidR="00676360" w:rsidRPr="00982020" w:rsidRDefault="00676360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83A3D3" w14:textId="77777777" w:rsidR="007876B6" w:rsidRDefault="007876B6" w:rsidP="0067636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 xml:space="preserve">przygotowuje </w:t>
            </w:r>
            <w:r w:rsidR="00040004">
              <w:rPr>
                <w:rFonts w:ascii="Arial" w:hAnsi="Arial" w:cs="Arial"/>
                <w:sz w:val="20"/>
                <w:szCs w:val="20"/>
              </w:rPr>
              <w:t>wystąpienia ustne i prezentacje</w:t>
            </w:r>
            <w:r w:rsidR="00040004">
              <w:rPr>
                <w:rFonts w:ascii="Arial" w:hAnsi="Arial" w:cs="Arial"/>
                <w:sz w:val="20"/>
                <w:szCs w:val="20"/>
              </w:rPr>
              <w:br/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 xml:space="preserve">w języku </w:t>
            </w:r>
            <w:r w:rsidR="00B01435">
              <w:rPr>
                <w:rFonts w:ascii="Arial" w:hAnsi="Arial" w:cs="Arial"/>
                <w:sz w:val="20"/>
                <w:szCs w:val="20"/>
              </w:rPr>
              <w:t>niemieckim</w:t>
            </w:r>
          </w:p>
          <w:p w14:paraId="0430DE67" w14:textId="77777777" w:rsidR="00B01435" w:rsidRDefault="00B01435" w:rsidP="00676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D0B58F" w14:textId="77777777" w:rsidR="00B01435" w:rsidRDefault="00B01435" w:rsidP="006763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U05: odpowiednio formułuje priorytety służące realizacji zadania określonego przez siebie lub innych</w:t>
            </w:r>
          </w:p>
        </w:tc>
        <w:tc>
          <w:tcPr>
            <w:tcW w:w="2410" w:type="dxa"/>
          </w:tcPr>
          <w:p w14:paraId="1ED22C3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_U06</w:t>
            </w:r>
          </w:p>
          <w:p w14:paraId="7FF7A1E1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A3BC2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3679A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CA6EE3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14:paraId="090CE28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BAD83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1C4B37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7E418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_U010</w:t>
            </w:r>
          </w:p>
          <w:p w14:paraId="1CA52CB1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048D0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6041F" w14:textId="77777777" w:rsidR="00B01435" w:rsidRPr="00D12FB5" w:rsidRDefault="00B01435" w:rsidP="00B01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K2_U011</w:t>
            </w:r>
          </w:p>
          <w:p w14:paraId="6338C159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8F6E4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CB44478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76B6" w14:paraId="16F89F9A" w14:textId="77777777" w:rsidTr="008431F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AB39FE9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80A9233" w14:textId="77777777" w:rsidR="007876B6" w:rsidRDefault="00B01435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876B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8977F39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4D654946" w14:textId="77777777" w:rsidTr="008431F0">
        <w:trPr>
          <w:cantSplit/>
          <w:trHeight w:val="1984"/>
        </w:trPr>
        <w:tc>
          <w:tcPr>
            <w:tcW w:w="1985" w:type="dxa"/>
            <w:vMerge/>
          </w:tcPr>
          <w:p w14:paraId="5B0F8E04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EC81CB2" w14:textId="77777777" w:rsidR="007876B6" w:rsidRDefault="007876B6" w:rsidP="002C2F71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 w:rsidR="00982020">
              <w:rPr>
                <w:rFonts w:ascii="Arial" w:hAnsi="Arial" w:cs="Arial"/>
                <w:sz w:val="20"/>
                <w:szCs w:val="20"/>
              </w:rPr>
              <w:t>1: r</w:t>
            </w:r>
            <w:r w:rsidRPr="006C5667">
              <w:rPr>
                <w:rFonts w:ascii="Arial" w:hAnsi="Arial" w:cs="Arial"/>
                <w:sz w:val="20"/>
                <w:szCs w:val="20"/>
              </w:rPr>
              <w:t>ozumie znaczenie wiedzy w rozwiązywaniu problemów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01D26C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F25985" w14:textId="77777777" w:rsidR="00982020" w:rsidRPr="00D12FB5" w:rsidRDefault="00982020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610674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F70DC">
              <w:rPr>
                <w:rFonts w:ascii="Arial" w:hAnsi="Arial" w:cs="Arial"/>
                <w:sz w:val="20"/>
                <w:szCs w:val="20"/>
              </w:rPr>
              <w:t>: k</w:t>
            </w:r>
            <w:r w:rsidRPr="006C5667">
              <w:rPr>
                <w:rFonts w:ascii="Arial" w:hAnsi="Arial" w:cs="Arial"/>
                <w:sz w:val="20"/>
                <w:szCs w:val="20"/>
              </w:rPr>
              <w:t>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416064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1BA469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K04: potrafi pracować w grupie, przyjmuje w niej różne role</w:t>
            </w:r>
          </w:p>
        </w:tc>
        <w:tc>
          <w:tcPr>
            <w:tcW w:w="2410" w:type="dxa"/>
          </w:tcPr>
          <w:p w14:paraId="397F1FF2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5CF94B8C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42262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7F259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593DFD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1AABDDEA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6D2D07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41B8D334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6A8B4462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7BCB6347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76B6" w14:paraId="29FA1A75" w14:textId="77777777" w:rsidTr="008431F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C886A" w14:textId="77777777" w:rsidR="007876B6" w:rsidRDefault="007876B6" w:rsidP="008431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76B6" w14:paraId="53ADC183" w14:textId="77777777" w:rsidTr="008431F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AD5CD12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729322F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2771EA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F9D9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76B6" w14:paraId="45B5E09B" w14:textId="77777777" w:rsidTr="008431F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BE5A1A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37715B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8951CB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113AEB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B217CE4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EC1005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D369DF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357B5F8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ECDABC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79050D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7AFDB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763F74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120F32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CDDD80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4722CFDA" w14:textId="77777777" w:rsidTr="008431F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D76868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712E7C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3240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8D1F8" w14:textId="77777777" w:rsidR="007876B6" w:rsidRDefault="00463AC2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876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14BBD2E4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96265C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4A4D6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8706F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44941436" w14:textId="77777777" w:rsidTr="008431F0">
        <w:trPr>
          <w:trHeight w:val="462"/>
        </w:trPr>
        <w:tc>
          <w:tcPr>
            <w:tcW w:w="1611" w:type="dxa"/>
            <w:vAlign w:val="center"/>
          </w:tcPr>
          <w:p w14:paraId="1D8CB8C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A99C1A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A6D3D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9FDCE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E2A96BB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E58E6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94D2A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62CE6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D84590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26F19F5F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1E7BD54F" w14:textId="77777777" w:rsidR="007876B6" w:rsidRDefault="007876B6" w:rsidP="007876B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FB2EA5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47630473" w14:textId="77777777" w:rsidTr="008431F0">
        <w:trPr>
          <w:trHeight w:val="1920"/>
        </w:trPr>
        <w:tc>
          <w:tcPr>
            <w:tcW w:w="9622" w:type="dxa"/>
          </w:tcPr>
          <w:p w14:paraId="5DD55071" w14:textId="77777777" w:rsidR="007876B6" w:rsidRPr="004E4D50" w:rsidRDefault="00B01435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</w:t>
            </w:r>
            <w:r w:rsidR="007876B6"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63AC2">
              <w:rPr>
                <w:rFonts w:ascii="Arial" w:hAnsi="Arial" w:cs="Arial"/>
                <w:color w:val="000000"/>
                <w:sz w:val="20"/>
                <w:szCs w:val="20"/>
              </w:rPr>
              <w:t>pliki audio i</w:t>
            </w:r>
            <w:r w:rsidR="007876B6"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30E32">
              <w:rPr>
                <w:rFonts w:ascii="Arial" w:hAnsi="Arial" w:cs="Arial"/>
                <w:color w:val="000000"/>
                <w:sz w:val="20"/>
                <w:szCs w:val="20"/>
              </w:rPr>
              <w:t>video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463AC2">
              <w:rPr>
                <w:rFonts w:ascii="Arial" w:hAnsi="Arial" w:cs="Arial"/>
                <w:color w:val="000000"/>
                <w:sz w:val="20"/>
                <w:szCs w:val="20"/>
              </w:rPr>
              <w:t xml:space="preserve"> tekst</w:t>
            </w:r>
            <w:r w:rsidR="00A4264C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5B7BDF68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3A368940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 dydaktyczna, burza mózgów, 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metaplan,</w:t>
            </w:r>
          </w:p>
          <w:p w14:paraId="593C2860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73E5D9B1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53DD4DF1" w14:textId="77777777" w:rsidR="007876B6" w:rsidRPr="004E4D50" w:rsidRDefault="000D2163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projektowa,</w:t>
            </w:r>
          </w:p>
          <w:p w14:paraId="6C03ED17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6DAB83B0" w14:textId="77777777" w:rsidR="007876B6" w:rsidRPr="004E4D5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pragmatyczno-komunikacyjna: dyskusja panelowa, </w:t>
            </w:r>
          </w:p>
          <w:p w14:paraId="67E7EC59" w14:textId="77777777" w:rsidR="007876B6" w:rsidRPr="00491C2F" w:rsidRDefault="007876B6" w:rsidP="00491C2F">
            <w:pPr>
              <w:rPr>
                <w:rFonts w:ascii="Arial" w:hAnsi="Arial" w:cs="Arial"/>
                <w:sz w:val="20"/>
                <w:szCs w:val="20"/>
              </w:rPr>
            </w:pPr>
            <w:r w:rsidRPr="004E4D50">
              <w:rPr>
                <w:rFonts w:ascii="Arial" w:hAnsi="Arial" w:cs="Arial"/>
                <w:sz w:val="20"/>
                <w:szCs w:val="20"/>
              </w:rPr>
              <w:t>Metody aktywizujące oraz wspierające autonomiczne uczenie się</w:t>
            </w:r>
            <w:r w:rsidR="000D2163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</w:tbl>
    <w:p w14:paraId="3CAE7BC1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0CCE7C00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6877BA27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42D662C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876B6" w14:paraId="636C8FFD" w14:textId="77777777" w:rsidTr="008431F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B5976C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7F0A97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C5FC2D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682277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FEFA16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CCE313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303BE0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75D067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C8B298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8784D61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A3D6C1D" w14:textId="77777777" w:rsidR="007876B6" w:rsidRDefault="007876B6" w:rsidP="008C0B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696143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C5212E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96B362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13878" w14:paraId="0732A991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6DCD17F" w14:textId="77777777" w:rsidR="00B13878" w:rsidRDefault="00B13878" w:rsidP="008431F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05DE74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7D749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EEA5E4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E5ED7E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8E462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25788C" w14:textId="77777777" w:rsidR="00B13878" w:rsidRPr="000D2163" w:rsidRDefault="00734C0C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8E3F70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24AED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53369B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162B85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47C2B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06CFA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5872A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67BC7D50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9FC4B1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54989C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384C9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DF5C3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EE2045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CCA32B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9C793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E42A71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3D38F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BF6F1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16906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AE128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09F32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C2E44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617EF626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205A47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534251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7EDDC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0E3A7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EE68D2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C2C0E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702C2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5B794A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48D58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4D7C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C4827B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29947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3271E6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48735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19ACB421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EB60C8F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90CB45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6F917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2CB25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C17B5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0A6392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EBB156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FF091C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0D3AF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9C97C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A77C35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8F0D0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F450A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C7524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31AC3128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872843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92056C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ACD75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CF264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FBAE8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46286B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D7246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9D2C6F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BE791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37336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0BADE8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F826D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F775C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6F160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2691BA8C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E68A9F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860CD5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B2DC7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C1D61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33E3386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4B845B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21677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8AC986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61E13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D0AA68B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CA403F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3973B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95B40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CE4DF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7C1FEAB4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AE6114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FCF1C6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81509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FE95E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C9132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F0E2B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37342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D82E01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69CFE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959AE5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0829FF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EB41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8FEAD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32061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1C693786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F7BF97E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21F4B9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A39A3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6069A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C2208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67735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C10B0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D0E262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89B77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4F753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34FBE6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485AF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D5D47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4508A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43480B58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83CF26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AAE928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377DC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E16BD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F25564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6C2D21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01AFD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C49B62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89E03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6C2B46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FC4EF3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1A52E5" w14:textId="77777777" w:rsidR="00B13878" w:rsidRPr="000D2163" w:rsidRDefault="00B13878" w:rsidP="00EA0E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EAF85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457FE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5D4BCAAC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E80DAE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0A61967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D62D4B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947CD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8577A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4D1D9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73DE8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2BAF64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F45AF6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5282CB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1708BE0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B2D9F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604DB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924AC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</w:tbl>
    <w:p w14:paraId="3FAB1787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21B2773A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5694B619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7B60B54C" w14:textId="77777777" w:rsidTr="008431F0">
        <w:tc>
          <w:tcPr>
            <w:tcW w:w="1941" w:type="dxa"/>
            <w:shd w:val="clear" w:color="auto" w:fill="DBE5F1"/>
            <w:vAlign w:val="center"/>
          </w:tcPr>
          <w:p w14:paraId="221AC89B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88EAEE2" w14:textId="77777777" w:rsidR="00430E32" w:rsidRDefault="007876B6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5E16CD" w:rsidRPr="001F378F">
              <w:rPr>
                <w:rFonts w:ascii="Arial" w:hAnsi="Arial" w:cs="Arial"/>
                <w:sz w:val="20"/>
                <w:szCs w:val="20"/>
              </w:rPr>
              <w:t xml:space="preserve">zaliczenia z przedmiotu </w:t>
            </w:r>
            <w:r w:rsidRPr="001F378F">
              <w:rPr>
                <w:rFonts w:ascii="Arial" w:hAnsi="Arial" w:cs="Arial"/>
                <w:sz w:val="20"/>
                <w:szCs w:val="20"/>
              </w:rPr>
              <w:t>jest regularne i aktywne uczestnictwo</w:t>
            </w:r>
            <w:r w:rsidRPr="001F378F">
              <w:rPr>
                <w:rFonts w:ascii="Arial" w:hAnsi="Arial" w:cs="Arial"/>
                <w:sz w:val="20"/>
                <w:szCs w:val="20"/>
              </w:rPr>
              <w:br/>
              <w:t>w zajęciach</w:t>
            </w:r>
            <w:r w:rsidR="005E16CD" w:rsidRPr="001F378F">
              <w:rPr>
                <w:rFonts w:ascii="Arial" w:hAnsi="Arial" w:cs="Arial"/>
                <w:sz w:val="20"/>
                <w:szCs w:val="20"/>
              </w:rPr>
              <w:t xml:space="preserve"> oraz otrzymanie minimum 60% punktów z kolokwiów cząstkowych z każdej części wchodzącej w skład przedmiotu Praktyczna nauka języka niemieckiego. </w:t>
            </w:r>
          </w:p>
          <w:p w14:paraId="14D8065F" w14:textId="77777777" w:rsidR="00430E32" w:rsidRDefault="00430E32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791E23" w14:textId="77777777" w:rsidR="007876B6" w:rsidRDefault="005E16CD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 xml:space="preserve">Ponadto student zobowiązany jest uzyskać 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>pozytywn</w:t>
            </w:r>
            <w:r w:rsidRPr="001F378F">
              <w:rPr>
                <w:rFonts w:ascii="Arial" w:hAnsi="Arial" w:cs="Arial"/>
                <w:sz w:val="20"/>
                <w:szCs w:val="20"/>
              </w:rPr>
              <w:t>ą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 w:rsidRPr="001F378F">
              <w:rPr>
                <w:rFonts w:ascii="Arial" w:hAnsi="Arial" w:cs="Arial"/>
                <w:sz w:val="20"/>
                <w:szCs w:val="20"/>
              </w:rPr>
              <w:t>ę z pisemnego</w:t>
            </w:r>
            <w:r w:rsidRPr="001F378F">
              <w:rPr>
                <w:rFonts w:ascii="Arial" w:hAnsi="Arial" w:cs="Arial"/>
                <w:sz w:val="20"/>
                <w:szCs w:val="20"/>
              </w:rPr>
              <w:br/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 xml:space="preserve">i ustnego </w:t>
            </w:r>
            <w:r w:rsidRPr="001F378F">
              <w:rPr>
                <w:rFonts w:ascii="Arial" w:hAnsi="Arial" w:cs="Arial"/>
                <w:sz w:val="20"/>
                <w:szCs w:val="20"/>
              </w:rPr>
              <w:t>egzaminu końcowego z P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>rakty</w:t>
            </w:r>
            <w:r w:rsidR="0084612E">
              <w:rPr>
                <w:rFonts w:ascii="Arial" w:hAnsi="Arial" w:cs="Arial"/>
                <w:sz w:val="20"/>
                <w:szCs w:val="20"/>
              </w:rPr>
              <w:t>cznej nauki języka niemieckiego (min. 60% z każdej części wchodzącej w skład egzaminu)</w:t>
            </w:r>
          </w:p>
          <w:p w14:paraId="47860453" w14:textId="77777777" w:rsidR="005E16CD" w:rsidRDefault="005E16CD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481819F2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5FA84423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377492DF" w14:textId="77777777" w:rsidTr="008431F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54AC9C8" w14:textId="77777777" w:rsidR="007876B6" w:rsidRDefault="007876B6" w:rsidP="008431F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312BDA0B" w14:textId="77777777" w:rsidR="007876B6" w:rsidRDefault="007876B6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A58B069" w14:textId="77777777" w:rsidR="007876B6" w:rsidRDefault="007876B6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0E33500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6192D0C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5861064A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D3B191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350B61C0" w14:textId="77777777" w:rsidTr="008431F0">
        <w:trPr>
          <w:trHeight w:val="1136"/>
        </w:trPr>
        <w:tc>
          <w:tcPr>
            <w:tcW w:w="9622" w:type="dxa"/>
          </w:tcPr>
          <w:p w14:paraId="7F3EDA93" w14:textId="77777777" w:rsidR="00A4264C" w:rsidRPr="003A4A1E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4A1E">
              <w:rPr>
                <w:rFonts w:ascii="Arial" w:hAnsi="Arial" w:cs="Arial"/>
                <w:sz w:val="20"/>
                <w:szCs w:val="20"/>
              </w:rPr>
              <w:t xml:space="preserve">Kształcenie umiejętności rozumienia krótszych i dłuższych wypowiedzi ustnych z wykorzystaniem materiałów książkowych oraz autentycznych wypowiedzi ustnych </w:t>
            </w:r>
            <w:r>
              <w:rPr>
                <w:rFonts w:ascii="Arial" w:hAnsi="Arial" w:cs="Arial"/>
                <w:sz w:val="20"/>
                <w:szCs w:val="20"/>
              </w:rPr>
              <w:t xml:space="preserve">i materiałów audiowizualnych </w:t>
            </w:r>
            <w:r w:rsidRPr="003A4A1E">
              <w:rPr>
                <w:rFonts w:ascii="Arial" w:hAnsi="Arial" w:cs="Arial"/>
                <w:sz w:val="20"/>
                <w:szCs w:val="20"/>
              </w:rPr>
              <w:t>(wiadomości internetowych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reportaży, </w:t>
            </w:r>
            <w:r w:rsidR="00C00A97">
              <w:rPr>
                <w:rFonts w:ascii="Arial" w:hAnsi="Arial" w:cs="Arial"/>
                <w:sz w:val="20"/>
                <w:szCs w:val="20"/>
              </w:rPr>
              <w:t xml:space="preserve">podcastów,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vlogów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czy filmów dostępnych w ogólnodostępnych serwisach internetowych</w:t>
            </w:r>
            <w:r w:rsidRPr="003A4A1E">
              <w:rPr>
                <w:rFonts w:ascii="Arial" w:hAnsi="Arial" w:cs="Arial"/>
                <w:sz w:val="20"/>
                <w:szCs w:val="20"/>
              </w:rPr>
              <w:t xml:space="preserve"> dotyczących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</w:t>
            </w:r>
            <w:r w:rsidRPr="003A4A1E">
              <w:rPr>
                <w:rFonts w:ascii="Arial" w:hAnsi="Arial" w:cs="Arial"/>
                <w:sz w:val="20"/>
                <w:szCs w:val="20"/>
              </w:rPr>
              <w:t xml:space="preserve">bieżących wydarzeń </w:t>
            </w:r>
            <w:r>
              <w:rPr>
                <w:rFonts w:ascii="Arial" w:hAnsi="Arial" w:cs="Arial"/>
                <w:sz w:val="20"/>
                <w:szCs w:val="20"/>
              </w:rPr>
              <w:t xml:space="preserve">społeczno-kulturalnych i zróżnicowanych </w:t>
            </w:r>
            <w:r w:rsidRPr="003A4A1E">
              <w:rPr>
                <w:rFonts w:ascii="Arial" w:hAnsi="Arial" w:cs="Arial"/>
                <w:sz w:val="20"/>
                <w:szCs w:val="20"/>
              </w:rPr>
              <w:t>sfer życia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4A1E">
              <w:rPr>
                <w:rFonts w:ascii="Arial" w:hAnsi="Arial" w:cs="Arial"/>
                <w:sz w:val="20"/>
                <w:szCs w:val="20"/>
              </w:rPr>
              <w:t>tp.).</w:t>
            </w:r>
          </w:p>
          <w:p w14:paraId="29543B54" w14:textId="77777777" w:rsidR="00A4264C" w:rsidRPr="001F378F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4A1E">
              <w:rPr>
                <w:rFonts w:ascii="Arial" w:hAnsi="Arial" w:cs="Arial"/>
                <w:sz w:val="20"/>
                <w:szCs w:val="20"/>
              </w:rPr>
              <w:t xml:space="preserve">Poszerzanie zasobu słownictwa dotyczącego różnych sfer życia na bazie prezentowanych </w:t>
            </w:r>
            <w:r w:rsidRPr="001F378F">
              <w:rPr>
                <w:rFonts w:ascii="Arial" w:hAnsi="Arial" w:cs="Arial"/>
                <w:sz w:val="20"/>
                <w:szCs w:val="20"/>
              </w:rPr>
              <w:t>materiałów.</w:t>
            </w:r>
          </w:p>
          <w:p w14:paraId="1F74DE28" w14:textId="77777777" w:rsidR="00A4264C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>Kształtowanie postawy krytycznej wobec prezentowanych treści oraz umiejętności merytorycznego argumentowania swojego stanowiska, a także jego prezentacja na forum grupy.</w:t>
            </w:r>
          </w:p>
          <w:p w14:paraId="617B79CC" w14:textId="77777777" w:rsidR="00A4264C" w:rsidRPr="000E2090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Analiza i interpretacja tekstów popularnonaukowych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E2090">
              <w:rPr>
                <w:rFonts w:ascii="Arial" w:hAnsi="Arial" w:cs="Arial"/>
                <w:sz w:val="20"/>
                <w:szCs w:val="20"/>
              </w:rPr>
              <w:t>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prasowych</w:t>
            </w:r>
            <w:r w:rsidRPr="000E2090">
              <w:rPr>
                <w:rFonts w:ascii="Arial" w:hAnsi="Arial" w:cs="Arial"/>
                <w:sz w:val="20"/>
                <w:szCs w:val="20"/>
              </w:rPr>
              <w:t xml:space="preserve"> (teksty o tematyce społecznej, psychologicznej, </w:t>
            </w:r>
            <w:r>
              <w:rPr>
                <w:rFonts w:ascii="Arial" w:hAnsi="Arial" w:cs="Arial"/>
                <w:sz w:val="20"/>
                <w:szCs w:val="20"/>
              </w:rPr>
              <w:t xml:space="preserve">kulturowej, </w:t>
            </w:r>
            <w:r w:rsidRPr="000E2090">
              <w:rPr>
                <w:rFonts w:ascii="Arial" w:hAnsi="Arial" w:cs="Arial"/>
                <w:sz w:val="20"/>
                <w:szCs w:val="20"/>
              </w:rPr>
              <w:t>literaturoznawczej), ćwiczenia leksykalne, tworzenie parafraz, planu tekstu, streszczenia.</w:t>
            </w:r>
          </w:p>
          <w:p w14:paraId="58FC7C12" w14:textId="77777777" w:rsidR="00A4264C" w:rsidRPr="000E2090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Analiza i interpretacja danych statystycznych przedstawionych w formie diagramów, ich opis, wyciąganie wniosków.</w:t>
            </w:r>
          </w:p>
          <w:p w14:paraId="6930AD22" w14:textId="77777777" w:rsidR="00A4264C" w:rsidRPr="000E2090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Tworzenie krótszych oraz dłuższych form pisemnych w oparciu o opracowywane teksty</w:t>
            </w:r>
            <w:r w:rsidRPr="000E2090">
              <w:rPr>
                <w:rFonts w:ascii="Arial" w:hAnsi="Arial" w:cs="Arial"/>
                <w:sz w:val="20"/>
                <w:szCs w:val="20"/>
              </w:rPr>
              <w:br/>
              <w:t>i dotyczące ich zagadnienia, z uwzględnieniem typowej budowy poszczególnych form wypowiedzi oraz stosowania adekwatnych środków językowo-stylistycznych.</w:t>
            </w:r>
          </w:p>
          <w:p w14:paraId="0B6ECF17" w14:textId="77777777" w:rsidR="000E2090" w:rsidRPr="000E2090" w:rsidRDefault="00A4264C" w:rsidP="00A4264C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Ćwiczenia dotyczące wybranych zagadnień gramatycznych na poziomie C1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090">
              <w:rPr>
                <w:rFonts w:ascii="Arial" w:hAnsi="Arial" w:cs="Arial"/>
                <w:sz w:val="20"/>
                <w:szCs w:val="20"/>
              </w:rPr>
              <w:t>szczególnie istotnych dla poprawnego budowania wypowiedzi pisemnych.</w:t>
            </w:r>
          </w:p>
        </w:tc>
      </w:tr>
    </w:tbl>
    <w:p w14:paraId="10B1C5AA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0EF8C61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78D4A7E3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</w:p>
    <w:p w14:paraId="1139A482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B68B836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:rsidRPr="003E1195" w14:paraId="36704728" w14:textId="77777777" w:rsidTr="008431F0">
        <w:trPr>
          <w:trHeight w:val="1098"/>
        </w:trPr>
        <w:tc>
          <w:tcPr>
            <w:tcW w:w="9622" w:type="dxa"/>
          </w:tcPr>
          <w:p w14:paraId="2B6FD72B" w14:textId="77777777" w:rsidR="00E70CA3" w:rsidRDefault="00E70CA3" w:rsidP="000208F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E70CA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Anneli Billina, Marion </w:t>
            </w:r>
            <w:proofErr w:type="spellStart"/>
            <w:r w:rsidRPr="00E70CA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Techmer</w:t>
            </w:r>
            <w:proofErr w:type="spellEnd"/>
            <w:r w:rsidRPr="00E70CA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Susanne Geiger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(2019) </w:t>
            </w:r>
            <w:r w:rsidRPr="00E70CA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 üben. Wortschatz &amp; Grammatik C1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Hueber Verlag.</w:t>
            </w:r>
          </w:p>
          <w:p w14:paraId="7C9E67A8" w14:textId="77777777" w:rsidR="00E70CA3" w:rsidRDefault="00E70CA3" w:rsidP="00E70CA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E70CA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Anneli Billina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(2021),</w:t>
            </w:r>
            <w:r w:rsidRPr="00E70CA3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E70CA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 üben. Horen &amp; Sprechen, C2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Hueber Verlag.</w:t>
            </w:r>
          </w:p>
          <w:p w14:paraId="63FB8C78" w14:textId="77777777" w:rsidR="003F1E39" w:rsidRPr="000208F2" w:rsidRDefault="003F1E39" w:rsidP="000208F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Schlüter, Sabine (2019):</w:t>
            </w:r>
            <w:r w:rsidRPr="000208F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  <w:r w:rsidRPr="000208F2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Im Beruf NEU B2+/C1 - Deutsch als Fremd- und</w:t>
            </w:r>
            <w:r w:rsidRPr="000208F2"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  <w:r w:rsidRPr="000208F2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Zweitsprache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Hueber.</w:t>
            </w:r>
          </w:p>
          <w:p w14:paraId="4448BBEC" w14:textId="77777777" w:rsidR="00A4264C" w:rsidRPr="000208F2" w:rsidRDefault="00A4264C" w:rsidP="00A4264C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Dagmar Giersberg, Christiane Seuthe, et al. (2025)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Vielfalt C1.2,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Hueber Verlag.</w:t>
            </w:r>
          </w:p>
          <w:p w14:paraId="355E2EE4" w14:textId="77777777" w:rsidR="00A4264C" w:rsidRDefault="00A4264C" w:rsidP="00A4264C">
            <w:pPr>
              <w:pStyle w:val="Akapitzlist"/>
              <w:ind w:left="714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14:paraId="7939B8B7" w14:textId="77777777" w:rsidR="003E1195" w:rsidRPr="003E1195" w:rsidRDefault="00A4264C" w:rsidP="00A4264C">
            <w:pPr>
              <w:pStyle w:val="Akapitzlist"/>
              <w:ind w:left="71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inne pozycje (literatura, pozycje dostępne na platformie ONLEIHE Goethe Institut, artykuły internetowe i materiały audiowizualne dostępne w serwisach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Deutsch Perfekt, ZEIT, SPIEGEL, Deutsche Welle, YouTube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etc.)</w:t>
            </w:r>
            <w:r w:rsidRPr="003E1195">
              <w:rPr>
                <w:rFonts w:ascii="Arial" w:hAnsi="Arial" w:cs="Arial"/>
                <w:color w:val="000000"/>
                <w:sz w:val="20"/>
                <w:szCs w:val="20"/>
              </w:rPr>
              <w:t xml:space="preserve"> wybran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E1195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osoby prowadzące</w:t>
            </w:r>
            <w:r w:rsidRPr="003E1195">
              <w:rPr>
                <w:rFonts w:ascii="Arial" w:hAnsi="Arial" w:cs="Arial"/>
                <w:color w:val="000000"/>
                <w:sz w:val="20"/>
                <w:szCs w:val="20"/>
              </w:rPr>
              <w:t xml:space="preserve"> zajęcia.</w:t>
            </w:r>
          </w:p>
        </w:tc>
      </w:tr>
    </w:tbl>
    <w:p w14:paraId="0C669AFB" w14:textId="77777777" w:rsidR="007876B6" w:rsidRPr="003E1195" w:rsidRDefault="007876B6" w:rsidP="007876B6">
      <w:pPr>
        <w:rPr>
          <w:rFonts w:ascii="Arial" w:hAnsi="Arial" w:cs="Arial"/>
          <w:sz w:val="22"/>
          <w:szCs w:val="16"/>
        </w:rPr>
      </w:pPr>
    </w:p>
    <w:p w14:paraId="575453A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91AA1B5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28DCAEEE" w14:textId="77777777" w:rsidTr="008431F0">
        <w:trPr>
          <w:trHeight w:val="1112"/>
        </w:trPr>
        <w:tc>
          <w:tcPr>
            <w:tcW w:w="9622" w:type="dxa"/>
          </w:tcPr>
          <w:p w14:paraId="6DBA8DBE" w14:textId="77777777" w:rsidR="007876B6" w:rsidRPr="001F378F" w:rsidRDefault="006C53D2" w:rsidP="00A42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A4264C">
              <w:rPr>
                <w:rFonts w:ascii="Arial" w:hAnsi="Arial" w:cs="Arial"/>
                <w:sz w:val="20"/>
                <w:szCs w:val="20"/>
              </w:rPr>
              <w:t>ateriały dodatkowe przygotowane przez osoby prowadzące zajęcia.</w:t>
            </w:r>
          </w:p>
        </w:tc>
      </w:tr>
    </w:tbl>
    <w:p w14:paraId="352FB282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01DFFB19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08B0A7B5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</w:p>
    <w:p w14:paraId="7C1E7204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708FB2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876B6" w14:paraId="7FB77961" w14:textId="77777777" w:rsidTr="008431F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E98E874" w14:textId="77777777" w:rsidR="007876B6" w:rsidRDefault="007876B6" w:rsidP="008431F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B1A94AF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5C7092A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76B6" w14:paraId="7D1A6F29" w14:textId="77777777" w:rsidTr="008431F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CB8785F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EEB15A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F167F31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876B6" w14:paraId="4BCE1515" w14:textId="77777777" w:rsidTr="008431F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277B77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7B882EF" w14:textId="77777777" w:rsidR="007876B6" w:rsidRDefault="007876B6" w:rsidP="008431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83EAA8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876B6" w14:paraId="14E466E8" w14:textId="77777777" w:rsidTr="008431F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C0BAF9B" w14:textId="77777777" w:rsidR="007876B6" w:rsidRDefault="007876B6" w:rsidP="008431F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75C9325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585B102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E51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876B6" w14:paraId="0BC7D1B8" w14:textId="77777777" w:rsidTr="008431F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94C8935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386F34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80ED32B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876B6" w14:paraId="7A4F16C8" w14:textId="77777777" w:rsidTr="008431F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BC5430F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AA474E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47E3F4D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876B6" w14:paraId="7815F4DF" w14:textId="77777777" w:rsidTr="008431F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729DE22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C3B9259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46A2B90" w14:textId="77777777" w:rsidR="007876B6" w:rsidRPr="00E70CA3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76B6" w14:paraId="6777337B" w14:textId="77777777" w:rsidTr="008431F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600CBD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8D5A711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7876B6" w14:paraId="0437CDF4" w14:textId="77777777" w:rsidTr="008431F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2FEDCA2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66322B8" w14:textId="77777777" w:rsidR="007876B6" w:rsidRDefault="00E70CA3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6BE4CCB3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</w:p>
    <w:sectPr w:rsidR="007876B6" w:rsidSect="00B96C1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4D25" w14:textId="77777777" w:rsidR="00830D6B" w:rsidRDefault="00830D6B" w:rsidP="00B96C1B">
      <w:r>
        <w:separator/>
      </w:r>
    </w:p>
  </w:endnote>
  <w:endnote w:type="continuationSeparator" w:id="0">
    <w:p w14:paraId="6F6387C6" w14:textId="77777777" w:rsidR="00830D6B" w:rsidRDefault="00830D6B" w:rsidP="00B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84F6" w14:textId="77777777" w:rsidR="008431F0" w:rsidRDefault="00B16707">
    <w:pPr>
      <w:pStyle w:val="Stopka"/>
      <w:jc w:val="right"/>
    </w:pPr>
    <w:r>
      <w:fldChar w:fldCharType="begin"/>
    </w:r>
    <w:r w:rsidR="002C2F71">
      <w:instrText>PAGE   \* MERGEFORMAT</w:instrText>
    </w:r>
    <w:r>
      <w:fldChar w:fldCharType="separate"/>
    </w:r>
    <w:r w:rsidR="00325952">
      <w:rPr>
        <w:noProof/>
      </w:rPr>
      <w:t>5</w:t>
    </w:r>
    <w:r>
      <w:fldChar w:fldCharType="end"/>
    </w:r>
  </w:p>
  <w:p w14:paraId="038DA6B7" w14:textId="77777777" w:rsidR="008431F0" w:rsidRDefault="00843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8A0B3" w14:textId="77777777" w:rsidR="00830D6B" w:rsidRDefault="00830D6B" w:rsidP="00B96C1B">
      <w:r>
        <w:separator/>
      </w:r>
    </w:p>
  </w:footnote>
  <w:footnote w:type="continuationSeparator" w:id="0">
    <w:p w14:paraId="5900B7F4" w14:textId="77777777" w:rsidR="00830D6B" w:rsidRDefault="00830D6B" w:rsidP="00B9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699F1" w14:textId="77777777" w:rsidR="008431F0" w:rsidRDefault="008431F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C26DC4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75522C"/>
    <w:multiLevelType w:val="hybridMultilevel"/>
    <w:tmpl w:val="E792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00876"/>
    <w:multiLevelType w:val="hybridMultilevel"/>
    <w:tmpl w:val="99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04652"/>
    <w:multiLevelType w:val="hybridMultilevel"/>
    <w:tmpl w:val="2B7CB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8027BF"/>
    <w:multiLevelType w:val="hybridMultilevel"/>
    <w:tmpl w:val="1B82BC9C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81E52"/>
    <w:multiLevelType w:val="hybridMultilevel"/>
    <w:tmpl w:val="B4BE51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7135267">
    <w:abstractNumId w:val="0"/>
  </w:num>
  <w:num w:numId="2" w16cid:durableId="1972855340">
    <w:abstractNumId w:val="1"/>
  </w:num>
  <w:num w:numId="3" w16cid:durableId="95948764">
    <w:abstractNumId w:val="8"/>
  </w:num>
  <w:num w:numId="4" w16cid:durableId="377902058">
    <w:abstractNumId w:val="10"/>
  </w:num>
  <w:num w:numId="5" w16cid:durableId="2103135417">
    <w:abstractNumId w:val="5"/>
  </w:num>
  <w:num w:numId="6" w16cid:durableId="278604810">
    <w:abstractNumId w:val="6"/>
  </w:num>
  <w:num w:numId="7" w16cid:durableId="924415199">
    <w:abstractNumId w:val="7"/>
  </w:num>
  <w:num w:numId="8" w16cid:durableId="1430152840">
    <w:abstractNumId w:val="3"/>
  </w:num>
  <w:num w:numId="9" w16cid:durableId="833839270">
    <w:abstractNumId w:val="4"/>
  </w:num>
  <w:num w:numId="10" w16cid:durableId="478301725">
    <w:abstractNumId w:val="2"/>
  </w:num>
  <w:num w:numId="11" w16cid:durableId="1929188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76B6"/>
    <w:rsid w:val="000208F2"/>
    <w:rsid w:val="00027CAD"/>
    <w:rsid w:val="00040004"/>
    <w:rsid w:val="0006061F"/>
    <w:rsid w:val="00096F4F"/>
    <w:rsid w:val="000A0760"/>
    <w:rsid w:val="000D2163"/>
    <w:rsid w:val="000E2090"/>
    <w:rsid w:val="00154A31"/>
    <w:rsid w:val="00155116"/>
    <w:rsid w:val="001F378F"/>
    <w:rsid w:val="002719BC"/>
    <w:rsid w:val="002937FB"/>
    <w:rsid w:val="002C2F71"/>
    <w:rsid w:val="0030101F"/>
    <w:rsid w:val="00325952"/>
    <w:rsid w:val="00385A65"/>
    <w:rsid w:val="003A4A1E"/>
    <w:rsid w:val="003C0E44"/>
    <w:rsid w:val="003C2076"/>
    <w:rsid w:val="003C365C"/>
    <w:rsid w:val="003C79B9"/>
    <w:rsid w:val="003E1195"/>
    <w:rsid w:val="003E4784"/>
    <w:rsid w:val="003F1E39"/>
    <w:rsid w:val="00430E32"/>
    <w:rsid w:val="00463AC2"/>
    <w:rsid w:val="00477147"/>
    <w:rsid w:val="0048590B"/>
    <w:rsid w:val="00491C2F"/>
    <w:rsid w:val="004A3AEC"/>
    <w:rsid w:val="004E4D50"/>
    <w:rsid w:val="004F4BD5"/>
    <w:rsid w:val="0050252E"/>
    <w:rsid w:val="005360A3"/>
    <w:rsid w:val="005579FD"/>
    <w:rsid w:val="005B344E"/>
    <w:rsid w:val="005E16CD"/>
    <w:rsid w:val="005F0B30"/>
    <w:rsid w:val="005F54E5"/>
    <w:rsid w:val="006077C2"/>
    <w:rsid w:val="006658BD"/>
    <w:rsid w:val="00676360"/>
    <w:rsid w:val="00684A47"/>
    <w:rsid w:val="006A559E"/>
    <w:rsid w:val="006C53D2"/>
    <w:rsid w:val="0071372B"/>
    <w:rsid w:val="00734C0C"/>
    <w:rsid w:val="00741228"/>
    <w:rsid w:val="007876B6"/>
    <w:rsid w:val="007C34A6"/>
    <w:rsid w:val="008260AF"/>
    <w:rsid w:val="00830D6B"/>
    <w:rsid w:val="00840397"/>
    <w:rsid w:val="008431F0"/>
    <w:rsid w:val="0084612E"/>
    <w:rsid w:val="008716D2"/>
    <w:rsid w:val="008826D2"/>
    <w:rsid w:val="008C0B7B"/>
    <w:rsid w:val="008F30D0"/>
    <w:rsid w:val="00982020"/>
    <w:rsid w:val="00986079"/>
    <w:rsid w:val="009C5933"/>
    <w:rsid w:val="00A01B1B"/>
    <w:rsid w:val="00A26471"/>
    <w:rsid w:val="00A36804"/>
    <w:rsid w:val="00A4264C"/>
    <w:rsid w:val="00A43350"/>
    <w:rsid w:val="00AA6DC0"/>
    <w:rsid w:val="00AA7E5D"/>
    <w:rsid w:val="00AD6DE4"/>
    <w:rsid w:val="00AE078A"/>
    <w:rsid w:val="00B01435"/>
    <w:rsid w:val="00B07B89"/>
    <w:rsid w:val="00B13878"/>
    <w:rsid w:val="00B16264"/>
    <w:rsid w:val="00B16707"/>
    <w:rsid w:val="00B2273A"/>
    <w:rsid w:val="00B51318"/>
    <w:rsid w:val="00B6243C"/>
    <w:rsid w:val="00B944B3"/>
    <w:rsid w:val="00B96C1B"/>
    <w:rsid w:val="00BE3065"/>
    <w:rsid w:val="00C00A97"/>
    <w:rsid w:val="00C5190F"/>
    <w:rsid w:val="00C85AB8"/>
    <w:rsid w:val="00CD4B7D"/>
    <w:rsid w:val="00CE3F2A"/>
    <w:rsid w:val="00D02729"/>
    <w:rsid w:val="00D03822"/>
    <w:rsid w:val="00D40CF9"/>
    <w:rsid w:val="00DD1D3B"/>
    <w:rsid w:val="00DE20BF"/>
    <w:rsid w:val="00DE3786"/>
    <w:rsid w:val="00E13FBE"/>
    <w:rsid w:val="00E70CA3"/>
    <w:rsid w:val="00EA0E88"/>
    <w:rsid w:val="00EA6BD9"/>
    <w:rsid w:val="00EA782E"/>
    <w:rsid w:val="00EE1A97"/>
    <w:rsid w:val="00F128FB"/>
    <w:rsid w:val="00F21A4C"/>
    <w:rsid w:val="00F32A9C"/>
    <w:rsid w:val="00F34872"/>
    <w:rsid w:val="00F46A6E"/>
    <w:rsid w:val="00FB2132"/>
    <w:rsid w:val="00FE5137"/>
    <w:rsid w:val="00FF371A"/>
    <w:rsid w:val="00FF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CDB2"/>
  <w15:chartTrackingRefBased/>
  <w15:docId w15:val="{6FCAEDBB-4E93-4FF5-8EA8-9146794B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6B6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76B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876B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876B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876B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876B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rsid w:val="007876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876B6"/>
    <w:pPr>
      <w:suppressLineNumbers/>
    </w:pPr>
  </w:style>
  <w:style w:type="paragraph" w:customStyle="1" w:styleId="Tekstdymka1">
    <w:name w:val="Tekst dymka1"/>
    <w:basedOn w:val="Normalny"/>
    <w:rsid w:val="007876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876B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7876B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76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rsid w:val="007876B6"/>
  </w:style>
  <w:style w:type="character" w:styleId="Numerstrony">
    <w:name w:val="page number"/>
    <w:semiHidden/>
    <w:rsid w:val="007876B6"/>
    <w:rPr>
      <w:sz w:val="14"/>
      <w:szCs w:val="14"/>
    </w:rPr>
  </w:style>
  <w:style w:type="paragraph" w:customStyle="1" w:styleId="Podpis1">
    <w:name w:val="Podpis1"/>
    <w:basedOn w:val="Normalny"/>
    <w:rsid w:val="007876B6"/>
    <w:pPr>
      <w:suppressLineNumbers/>
      <w:spacing w:before="120" w:after="120"/>
    </w:pPr>
    <w:rPr>
      <w:i/>
      <w:iCs/>
    </w:rPr>
  </w:style>
  <w:style w:type="paragraph" w:styleId="Lista">
    <w:name w:val="List"/>
    <w:basedOn w:val="Tekstpodstawowy"/>
    <w:semiHidden/>
    <w:rsid w:val="007876B6"/>
  </w:style>
  <w:style w:type="paragraph" w:customStyle="1" w:styleId="Nagwektabeli">
    <w:name w:val="Nagłówek tabeli"/>
    <w:basedOn w:val="Zawartotabeli"/>
    <w:rsid w:val="007876B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876B6"/>
  </w:style>
  <w:style w:type="paragraph" w:customStyle="1" w:styleId="Indeks">
    <w:name w:val="Indeks"/>
    <w:basedOn w:val="Normalny"/>
    <w:rsid w:val="007876B6"/>
    <w:pPr>
      <w:suppressLineNumbers/>
    </w:pPr>
  </w:style>
  <w:style w:type="character" w:styleId="Odwoaniedokomentarza">
    <w:name w:val="annotation reference"/>
    <w:semiHidden/>
    <w:rsid w:val="007876B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876B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76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7876B6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876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876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876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76B6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6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76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99"/>
    <w:qFormat/>
    <w:rsid w:val="007876B6"/>
    <w:rPr>
      <w:rFonts w:cs="Times New Roman"/>
      <w:i/>
      <w:iCs/>
    </w:rPr>
  </w:style>
  <w:style w:type="paragraph" w:customStyle="1" w:styleId="Tekstdymka10">
    <w:name w:val="Tekst dymka1"/>
    <w:basedOn w:val="Normalny"/>
    <w:uiPriority w:val="99"/>
    <w:rsid w:val="007876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876B6"/>
    <w:pPr>
      <w:ind w:left="720"/>
      <w:contextualSpacing/>
    </w:pPr>
  </w:style>
  <w:style w:type="character" w:styleId="Pogrubienie">
    <w:name w:val="Strong"/>
    <w:uiPriority w:val="99"/>
    <w:qFormat/>
    <w:rsid w:val="007876B6"/>
    <w:rPr>
      <w:rFonts w:cs="Times New Roman"/>
      <w:b/>
      <w:bCs/>
    </w:rPr>
  </w:style>
  <w:style w:type="character" w:styleId="Nierozpoznanawzmianka">
    <w:name w:val="Unresolved Mention"/>
    <w:uiPriority w:val="99"/>
    <w:semiHidden/>
    <w:unhideWhenUsed/>
    <w:rsid w:val="007876B6"/>
    <w:rPr>
      <w:color w:val="808080"/>
      <w:shd w:val="clear" w:color="auto" w:fill="E6E6E6"/>
    </w:rPr>
  </w:style>
  <w:style w:type="paragraph" w:customStyle="1" w:styleId="Default">
    <w:name w:val="Default"/>
    <w:uiPriority w:val="99"/>
    <w:rsid w:val="007876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3F1E39"/>
  </w:style>
  <w:style w:type="character" w:customStyle="1" w:styleId="markedcontent">
    <w:name w:val="markedcontent"/>
    <w:basedOn w:val="Domylnaczcionkaakapitu"/>
    <w:rsid w:val="003F1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1FFA4F-9CFB-43F2-823A-050630D11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1F705A-7CA6-4E53-B8BD-1AC755ACC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6560-B34F-4275-BFB5-EFFF271314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dcterms:created xsi:type="dcterms:W3CDTF">2025-09-22T13:56:00Z</dcterms:created>
  <dcterms:modified xsi:type="dcterms:W3CDTF">2025-09-22T13:56:00Z</dcterms:modified>
</cp:coreProperties>
</file>